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3AB" w:rsidRDefault="007133AB" w:rsidP="00B26EB5">
      <w:pPr>
        <w:jc w:val="center"/>
        <w:rPr>
          <w:rFonts w:asciiTheme="majorHAnsi" w:hAnsiTheme="majorHAnsi" w:cstheme="majorHAnsi"/>
          <w:color w:val="000000"/>
          <w:sz w:val="28"/>
          <w:szCs w:val="28"/>
          <w:lang w:val="en-US"/>
        </w:rPr>
      </w:pPr>
      <w:r>
        <w:rPr>
          <w:rFonts w:asciiTheme="majorHAnsi" w:hAnsiTheme="majorHAnsi" w:cstheme="majorHAnsi"/>
          <w:color w:val="000000"/>
          <w:sz w:val="28"/>
          <w:szCs w:val="28"/>
          <w:lang w:val="en-US"/>
        </w:rPr>
        <w:t>BÀI VIẾT THU HOẠCH</w:t>
      </w:r>
    </w:p>
    <w:p w:rsidR="00675225" w:rsidRPr="00B26EB5" w:rsidRDefault="007133AB">
      <w:pPr>
        <w:rPr>
          <w:rFonts w:asciiTheme="majorHAnsi" w:hAnsiTheme="majorHAnsi" w:cstheme="majorHAnsi"/>
          <w:color w:val="000000"/>
          <w:sz w:val="28"/>
          <w:szCs w:val="28"/>
        </w:rPr>
      </w:pPr>
      <w:r w:rsidRPr="007133AB">
        <w:rPr>
          <w:rFonts w:asciiTheme="majorHAnsi" w:hAnsiTheme="majorHAnsi" w:cstheme="majorHAnsi"/>
          <w:color w:val="000000"/>
          <w:sz w:val="28"/>
          <w:szCs w:val="28"/>
        </w:rPr>
        <w:t>"</w:t>
      </w:r>
      <w:r w:rsidRPr="007133AB">
        <w:rPr>
          <w:rFonts w:asciiTheme="majorHAnsi" w:hAnsiTheme="majorHAnsi" w:cstheme="majorHAnsi"/>
          <w:b/>
          <w:bCs/>
          <w:color w:val="000000"/>
          <w:sz w:val="28"/>
          <w:szCs w:val="28"/>
        </w:rPr>
        <w:t>Từ định hướng phát triển giáo dục và đào tạo đến năm 2020 trong</w:t>
      </w:r>
      <w:r w:rsidRPr="007133AB">
        <w:rPr>
          <w:rStyle w:val="apple-converted-space"/>
          <w:rFonts w:asciiTheme="majorHAnsi" w:hAnsiTheme="majorHAnsi" w:cstheme="majorHAnsi"/>
          <w:b/>
          <w:bCs/>
          <w:color w:val="000000"/>
          <w:sz w:val="28"/>
          <w:szCs w:val="28"/>
        </w:rPr>
        <w:t> </w:t>
      </w:r>
      <w:r w:rsidRPr="007133AB">
        <w:rPr>
          <w:rFonts w:asciiTheme="majorHAnsi" w:hAnsiTheme="majorHAnsi" w:cstheme="majorHAnsi"/>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7133AB">
        <w:rPr>
          <w:rFonts w:asciiTheme="majorHAnsi" w:hAnsiTheme="majorHAnsi" w:cstheme="majorHAnsi"/>
          <w:color w:val="000000"/>
          <w:sz w:val="28"/>
          <w:szCs w:val="28"/>
        </w:rPr>
        <w:t>".</w:t>
      </w:r>
    </w:p>
    <w:p w:rsidR="007133AB" w:rsidRPr="00B26EB5" w:rsidRDefault="0029487D">
      <w:pPr>
        <w:rPr>
          <w:rFonts w:asciiTheme="majorHAnsi" w:hAnsiTheme="majorHAnsi" w:cstheme="majorHAnsi"/>
          <w:color w:val="000000"/>
          <w:sz w:val="28"/>
          <w:szCs w:val="28"/>
        </w:rPr>
      </w:pPr>
      <w:r w:rsidRPr="00B26EB5">
        <w:rPr>
          <w:rFonts w:asciiTheme="majorHAnsi" w:hAnsiTheme="majorHAnsi" w:cstheme="majorHAnsi"/>
          <w:color w:val="000000"/>
          <w:sz w:val="28"/>
          <w:szCs w:val="28"/>
        </w:rPr>
        <w:t>Trả lời:</w:t>
      </w:r>
    </w:p>
    <w:p w:rsidR="0029487D"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29487D" w:rsidRPr="00B26EB5">
        <w:rPr>
          <w:rFonts w:asciiTheme="majorHAnsi" w:hAnsiTheme="majorHAnsi" w:cstheme="majorHAnsi"/>
          <w:color w:val="000000"/>
          <w:sz w:val="28"/>
          <w:szCs w:val="28"/>
        </w:rPr>
        <w:t>Giáo dục và đào tạo luôn được Đảng quan tâm hang đầu, nó như là chìa khóa mở cửa thành tựu tương lai. Theo cá nhân Tôi, đơn vị và mỗi cá nhân đều phải góp sức mình vào công cuộc đổi mới căn bản toàn diện giáo dục và phát triển nguồn nhân lực trên địa bàn thành phố. Những công việc cần làm cụ thể là:</w:t>
      </w:r>
    </w:p>
    <w:p w:rsidR="0029487D"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29487D" w:rsidRPr="00B26EB5">
        <w:rPr>
          <w:rFonts w:asciiTheme="majorHAnsi" w:hAnsiTheme="majorHAnsi" w:cstheme="majorHAnsi"/>
          <w:color w:val="000000"/>
          <w:sz w:val="28"/>
          <w:szCs w:val="28"/>
        </w:rPr>
        <w:t>1.Đối với tập thể:</w:t>
      </w:r>
    </w:p>
    <w:p w:rsidR="0029487D"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29487D" w:rsidRPr="00B26EB5">
        <w:rPr>
          <w:rFonts w:asciiTheme="majorHAnsi" w:hAnsiTheme="majorHAnsi" w:cstheme="majorHAnsi"/>
          <w:color w:val="000000"/>
          <w:sz w:val="28"/>
          <w:szCs w:val="28"/>
        </w:rPr>
        <w:t>-Cần bám sát các nghị quyết của Đảng để khỏi lệch khỏi mục tiêu</w:t>
      </w:r>
      <w:r w:rsidR="00194427" w:rsidRPr="00B26EB5">
        <w:rPr>
          <w:rFonts w:asciiTheme="majorHAnsi" w:hAnsiTheme="majorHAnsi" w:cstheme="majorHAnsi"/>
          <w:color w:val="000000"/>
          <w:sz w:val="28"/>
          <w:szCs w:val="28"/>
        </w:rPr>
        <w:t>.</w:t>
      </w:r>
    </w:p>
    <w:p w:rsidR="00194427"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194427" w:rsidRPr="00B26EB5">
        <w:rPr>
          <w:rFonts w:asciiTheme="majorHAnsi" w:hAnsiTheme="majorHAnsi" w:cstheme="majorHAnsi"/>
          <w:color w:val="000000"/>
          <w:sz w:val="28"/>
          <w:szCs w:val="28"/>
        </w:rPr>
        <w:t xml:space="preserve">-Trong thời đại hòa nhập và cạnh tranh rất khốc liệt giữa các trường trong nước và quốc tế, thậm chí giữa những trường trong nước với nhau. Để phát triển bền vững thì chất lượng đào tạo phải được ưu tiên hang đầu. Vì vậy, cần thực hiện đồng bộ các nhân tố làm nên chất lượng giáo dục như: </w:t>
      </w:r>
    </w:p>
    <w:p w:rsidR="00194427"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194427" w:rsidRPr="00B26EB5">
        <w:rPr>
          <w:rFonts w:asciiTheme="majorHAnsi" w:hAnsiTheme="majorHAnsi" w:cstheme="majorHAnsi"/>
          <w:color w:val="000000"/>
          <w:sz w:val="28"/>
          <w:szCs w:val="28"/>
        </w:rPr>
        <w:t>+Chương trình đào tạo phải tiên tiến và hội nhập.</w:t>
      </w:r>
    </w:p>
    <w:p w:rsidR="00194427"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194427" w:rsidRPr="00B26EB5">
        <w:rPr>
          <w:rFonts w:asciiTheme="majorHAnsi" w:hAnsiTheme="majorHAnsi" w:cstheme="majorHAnsi"/>
          <w:color w:val="000000"/>
          <w:sz w:val="28"/>
          <w:szCs w:val="28"/>
        </w:rPr>
        <w:t>+Đội ngũ giảng viên và quản lý không ngừng nâng cao trình độ.</w:t>
      </w:r>
    </w:p>
    <w:p w:rsidR="00194427"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194427" w:rsidRPr="00B26EB5">
        <w:rPr>
          <w:rFonts w:asciiTheme="majorHAnsi" w:hAnsiTheme="majorHAnsi" w:cstheme="majorHAnsi"/>
          <w:color w:val="000000"/>
          <w:sz w:val="28"/>
          <w:szCs w:val="28"/>
        </w:rPr>
        <w:t>+Cơ sở vật chất như: phòng học, nhà xưởng đảm bảo yêu cầu, máy móc phương tiện dạy học phải tiên tiến.</w:t>
      </w:r>
    </w:p>
    <w:p w:rsidR="00194427"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194427" w:rsidRPr="00B26EB5">
        <w:rPr>
          <w:rFonts w:asciiTheme="majorHAnsi" w:hAnsiTheme="majorHAnsi" w:cstheme="majorHAnsi"/>
          <w:color w:val="000000"/>
          <w:sz w:val="28"/>
          <w:szCs w:val="28"/>
        </w:rPr>
        <w:t>+Hình thức thi đánh giá kết quả học tập phải chính xác.</w:t>
      </w:r>
    </w:p>
    <w:p w:rsidR="00B871DB"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B871DB" w:rsidRPr="00B26EB5">
        <w:rPr>
          <w:rFonts w:asciiTheme="majorHAnsi" w:hAnsiTheme="majorHAnsi" w:cstheme="majorHAnsi"/>
          <w:color w:val="000000"/>
          <w:sz w:val="28"/>
          <w:szCs w:val="28"/>
        </w:rPr>
        <w:t>+Cần mạnh dạn thu gọn bớt các môn đại cương để tăng cường cho các môn chuyên ngành nhằm giúp sinh viên có tay nghề vững vàng hơn.</w:t>
      </w:r>
    </w:p>
    <w:p w:rsidR="00B871DB"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B871DB" w:rsidRPr="00B26EB5">
        <w:rPr>
          <w:rFonts w:asciiTheme="majorHAnsi" w:hAnsiTheme="majorHAnsi" w:cstheme="majorHAnsi"/>
          <w:color w:val="000000"/>
          <w:sz w:val="28"/>
          <w:szCs w:val="28"/>
        </w:rPr>
        <w:t>-Liên kết với các trường có chất lượng và uy tín ở trong nước và thế giới để đào tạo các chuyên ngành nâng cao nhằm giúp người học có thêm nhiều lựa chọn.</w:t>
      </w:r>
    </w:p>
    <w:p w:rsidR="00B871DB"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B871DB" w:rsidRPr="00B26EB5">
        <w:rPr>
          <w:rFonts w:asciiTheme="majorHAnsi" w:hAnsiTheme="majorHAnsi" w:cstheme="majorHAnsi"/>
          <w:color w:val="000000"/>
          <w:sz w:val="28"/>
          <w:szCs w:val="28"/>
        </w:rPr>
        <w:t>-Tạo them nhiều sân chơi cho sinh viên nhằm trang bị them cho các Em các kỹ năng mềm cần thiết để thuận lợi hơn trong công việc sau này.</w:t>
      </w:r>
    </w:p>
    <w:p w:rsidR="00B871DB"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B871DB" w:rsidRPr="00B26EB5">
        <w:rPr>
          <w:rFonts w:asciiTheme="majorHAnsi" w:hAnsiTheme="majorHAnsi" w:cstheme="majorHAnsi"/>
          <w:color w:val="000000"/>
          <w:sz w:val="28"/>
          <w:szCs w:val="28"/>
        </w:rPr>
        <w:t>2.Đối với cá nhân.</w:t>
      </w:r>
    </w:p>
    <w:p w:rsidR="00B871DB"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B871DB" w:rsidRPr="00B26EB5">
        <w:rPr>
          <w:rFonts w:asciiTheme="majorHAnsi" w:hAnsiTheme="majorHAnsi" w:cstheme="majorHAnsi"/>
          <w:color w:val="000000"/>
          <w:sz w:val="28"/>
          <w:szCs w:val="28"/>
        </w:rPr>
        <w:t>-</w:t>
      </w:r>
      <w:r w:rsidR="00383674" w:rsidRPr="00B26EB5">
        <w:rPr>
          <w:rFonts w:asciiTheme="majorHAnsi" w:hAnsiTheme="majorHAnsi" w:cstheme="majorHAnsi"/>
          <w:color w:val="000000"/>
          <w:sz w:val="28"/>
          <w:szCs w:val="28"/>
        </w:rPr>
        <w:t>Phải đặt mình vào tập thể để cùng làm việc vì cái chung.</w:t>
      </w:r>
    </w:p>
    <w:p w:rsidR="00383674"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w:t>
      </w:r>
      <w:r w:rsidR="00383674" w:rsidRPr="00B26EB5">
        <w:rPr>
          <w:rFonts w:asciiTheme="majorHAnsi" w:hAnsiTheme="majorHAnsi" w:cstheme="majorHAnsi"/>
          <w:color w:val="000000"/>
          <w:sz w:val="28"/>
          <w:szCs w:val="28"/>
        </w:rPr>
        <w:t>-Tự học tập nhằm nâng cao trình độ nhằm đáp ứng công việc đượ</w:t>
      </w:r>
      <w:r>
        <w:rPr>
          <w:rFonts w:asciiTheme="majorHAnsi" w:hAnsiTheme="majorHAnsi" w:cstheme="majorHAnsi"/>
          <w:color w:val="000000"/>
          <w:sz w:val="28"/>
          <w:szCs w:val="28"/>
        </w:rPr>
        <w:t>c giao</w:t>
      </w:r>
      <w:r w:rsidRPr="00B26EB5">
        <w:rPr>
          <w:rFonts w:asciiTheme="majorHAnsi" w:hAnsiTheme="majorHAnsi" w:cstheme="majorHAnsi"/>
          <w:color w:val="000000"/>
          <w:sz w:val="28"/>
          <w:szCs w:val="28"/>
        </w:rPr>
        <w:t>T</w:t>
      </w:r>
    </w:p>
    <w:p w:rsidR="00B871DB"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lastRenderedPageBreak/>
        <w:t xml:space="preserve">     -Tham gia vào thực tế sản xuất làm cho kiến thức phong phú, đáp ứng nhu cầu dạy học.</w:t>
      </w:r>
    </w:p>
    <w:p w:rsidR="00B26EB5" w:rsidRPr="00B26EB5" w:rsidRDefault="00B26EB5">
      <w:pPr>
        <w:rPr>
          <w:rFonts w:asciiTheme="majorHAnsi" w:hAnsiTheme="majorHAnsi" w:cstheme="majorHAnsi"/>
          <w:color w:val="000000"/>
          <w:sz w:val="28"/>
          <w:szCs w:val="28"/>
        </w:rPr>
      </w:pPr>
      <w:r w:rsidRPr="00B26EB5">
        <w:rPr>
          <w:rFonts w:asciiTheme="majorHAnsi" w:hAnsiTheme="majorHAnsi" w:cstheme="majorHAnsi"/>
          <w:color w:val="000000"/>
          <w:sz w:val="28"/>
          <w:szCs w:val="28"/>
        </w:rPr>
        <w:t xml:space="preserve">     Trên đây là một số ý kiến cá nhân liên quan đến đào tạo nguồn nhân lực. Tất nhiên cần thực hiện đồng bộ giữa đơn vị và cá nhân mới đạt được hiệu quả.</w:t>
      </w:r>
    </w:p>
    <w:p w:rsidR="00B26EB5" w:rsidRPr="00B26EB5" w:rsidRDefault="00B26EB5">
      <w:pPr>
        <w:rPr>
          <w:rFonts w:asciiTheme="majorHAnsi" w:hAnsiTheme="majorHAnsi" w:cstheme="majorHAnsi"/>
          <w:color w:val="000000"/>
          <w:sz w:val="28"/>
          <w:szCs w:val="28"/>
        </w:rPr>
      </w:pPr>
      <w:r>
        <w:rPr>
          <w:rFonts w:asciiTheme="majorHAnsi" w:hAnsiTheme="majorHAnsi" w:cstheme="majorHAnsi"/>
          <w:color w:val="000000"/>
          <w:sz w:val="28"/>
          <w:szCs w:val="28"/>
          <w:lang w:val="en-US"/>
        </w:rPr>
        <w:t xml:space="preserve">                                                                                                  </w:t>
      </w:r>
      <w:r w:rsidRPr="00B26EB5">
        <w:rPr>
          <w:rFonts w:asciiTheme="majorHAnsi" w:hAnsiTheme="majorHAnsi" w:cstheme="majorHAnsi"/>
          <w:color w:val="000000"/>
          <w:sz w:val="28"/>
          <w:szCs w:val="28"/>
        </w:rPr>
        <w:t>Người viết báo cáo</w:t>
      </w:r>
    </w:p>
    <w:p w:rsidR="00B26EB5" w:rsidRDefault="00B26EB5">
      <w:pPr>
        <w:rPr>
          <w:rFonts w:asciiTheme="majorHAnsi" w:hAnsiTheme="majorHAnsi" w:cstheme="majorHAnsi"/>
          <w:color w:val="000000"/>
          <w:sz w:val="28"/>
          <w:szCs w:val="28"/>
          <w:lang w:val="en-US"/>
        </w:rPr>
      </w:pPr>
    </w:p>
    <w:p w:rsidR="00B26EB5" w:rsidRDefault="00B26EB5">
      <w:pPr>
        <w:rPr>
          <w:rFonts w:asciiTheme="majorHAnsi" w:hAnsiTheme="majorHAnsi" w:cstheme="majorHAnsi"/>
          <w:color w:val="000000"/>
          <w:sz w:val="28"/>
          <w:szCs w:val="28"/>
          <w:lang w:val="en-US"/>
        </w:rPr>
      </w:pPr>
    </w:p>
    <w:p w:rsidR="00B26EB5" w:rsidRPr="00B26EB5" w:rsidRDefault="00B26EB5">
      <w:pPr>
        <w:rPr>
          <w:rFonts w:asciiTheme="majorHAnsi" w:hAnsiTheme="majorHAnsi" w:cstheme="majorHAnsi"/>
          <w:color w:val="000000"/>
          <w:sz w:val="28"/>
          <w:szCs w:val="28"/>
        </w:rPr>
      </w:pPr>
      <w:r>
        <w:rPr>
          <w:rFonts w:asciiTheme="majorHAnsi" w:hAnsiTheme="majorHAnsi" w:cstheme="majorHAnsi"/>
          <w:color w:val="000000"/>
          <w:sz w:val="28"/>
          <w:szCs w:val="28"/>
          <w:lang w:val="en-US"/>
        </w:rPr>
        <w:t xml:space="preserve">                                                                                                   </w:t>
      </w:r>
      <w:r w:rsidRPr="00B26EB5">
        <w:rPr>
          <w:rFonts w:asciiTheme="majorHAnsi" w:hAnsiTheme="majorHAnsi" w:cstheme="majorHAnsi"/>
          <w:color w:val="000000"/>
          <w:sz w:val="28"/>
          <w:szCs w:val="28"/>
        </w:rPr>
        <w:t>Nguyễn Ngọc Thọ</w:t>
      </w:r>
    </w:p>
    <w:p w:rsidR="00B26EB5" w:rsidRPr="00B26EB5" w:rsidRDefault="00B26EB5">
      <w:pPr>
        <w:rPr>
          <w:rFonts w:asciiTheme="majorHAnsi" w:hAnsiTheme="majorHAnsi" w:cstheme="majorHAnsi"/>
          <w:color w:val="000000"/>
          <w:sz w:val="28"/>
          <w:szCs w:val="28"/>
          <w:lang w:val="en-US"/>
        </w:rPr>
      </w:pPr>
      <w:r>
        <w:rPr>
          <w:rFonts w:asciiTheme="majorHAnsi" w:hAnsiTheme="majorHAnsi" w:cstheme="majorHAnsi"/>
          <w:color w:val="000000"/>
          <w:sz w:val="28"/>
          <w:szCs w:val="28"/>
          <w:lang w:val="en-US"/>
        </w:rPr>
        <w:t xml:space="preserve">                                                                                      </w:t>
      </w:r>
      <w:bookmarkStart w:id="0" w:name="_GoBack"/>
      <w:bookmarkEnd w:id="0"/>
      <w:r>
        <w:rPr>
          <w:rFonts w:asciiTheme="majorHAnsi" w:hAnsiTheme="majorHAnsi" w:cstheme="majorHAnsi"/>
          <w:color w:val="000000"/>
          <w:sz w:val="28"/>
          <w:szCs w:val="28"/>
          <w:lang w:val="en-US"/>
        </w:rPr>
        <w:t>Khoa Công nghệ may thời trang</w:t>
      </w:r>
    </w:p>
    <w:p w:rsidR="00B26EB5" w:rsidRPr="00B26EB5" w:rsidRDefault="00B26EB5">
      <w:pPr>
        <w:rPr>
          <w:rFonts w:asciiTheme="majorHAnsi" w:hAnsiTheme="majorHAnsi" w:cstheme="majorHAnsi"/>
          <w:color w:val="000000"/>
          <w:sz w:val="28"/>
          <w:szCs w:val="28"/>
        </w:rPr>
      </w:pPr>
    </w:p>
    <w:p w:rsidR="007133AB" w:rsidRPr="00B26EB5" w:rsidRDefault="007133AB">
      <w:pPr>
        <w:rPr>
          <w:rFonts w:asciiTheme="majorHAnsi" w:hAnsiTheme="majorHAnsi" w:cstheme="majorHAnsi"/>
        </w:rPr>
      </w:pPr>
    </w:p>
    <w:sectPr w:rsidR="007133AB" w:rsidRPr="00B26EB5" w:rsidSect="007133AB">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3AB"/>
    <w:rsid w:val="00194427"/>
    <w:rsid w:val="0029487D"/>
    <w:rsid w:val="00383674"/>
    <w:rsid w:val="00675225"/>
    <w:rsid w:val="007133AB"/>
    <w:rsid w:val="00B26EB5"/>
    <w:rsid w:val="00B871D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13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13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MINH</cp:lastModifiedBy>
  <cp:revision>2</cp:revision>
  <dcterms:created xsi:type="dcterms:W3CDTF">2016-08-03T14:28:00Z</dcterms:created>
  <dcterms:modified xsi:type="dcterms:W3CDTF">2016-08-04T02:48:00Z</dcterms:modified>
</cp:coreProperties>
</file>